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AAA" w:rsidRPr="0038367C" w:rsidRDefault="000C177A" w:rsidP="00601D86">
      <w:pPr>
        <w:shd w:val="clear" w:color="auto" w:fill="FFFFFF"/>
        <w:spacing w:line="240" w:lineRule="exact"/>
        <w:jc w:val="center"/>
        <w:rPr>
          <w:rFonts w:ascii="PT Astra Serif" w:hAnsi="PT Astra Serif"/>
          <w:spacing w:val="-1"/>
          <w:sz w:val="28"/>
          <w:szCs w:val="28"/>
        </w:rPr>
      </w:pPr>
      <w:r w:rsidRPr="0038367C">
        <w:rPr>
          <w:rFonts w:ascii="PT Astra Serif" w:hAnsi="PT Astra Serif"/>
          <w:spacing w:val="-1"/>
          <w:sz w:val="28"/>
          <w:szCs w:val="28"/>
        </w:rPr>
        <w:t>ПОЯСНИТЕЛЬНАЯ ЗАПИСКА</w:t>
      </w:r>
    </w:p>
    <w:p w:rsidR="00EF423A" w:rsidRDefault="000C177A" w:rsidP="00601D86">
      <w:pPr>
        <w:pStyle w:val="ConsPlusNormal"/>
        <w:spacing w:line="240" w:lineRule="exact"/>
        <w:jc w:val="center"/>
        <w:rPr>
          <w:rFonts w:ascii="PT Astra Serif" w:hAnsi="PT Astra Serif" w:cs="PT Astra Serif"/>
          <w:b/>
          <w:szCs w:val="28"/>
        </w:rPr>
      </w:pPr>
      <w:r w:rsidRPr="0038367C">
        <w:rPr>
          <w:rFonts w:ascii="PT Astra Serif" w:hAnsi="PT Astra Serif" w:cs="PT Astra Serif"/>
          <w:b/>
          <w:szCs w:val="28"/>
        </w:rPr>
        <w:t xml:space="preserve">к проекту </w:t>
      </w:r>
      <w:r w:rsidR="00601D86" w:rsidRPr="0038367C">
        <w:rPr>
          <w:rFonts w:ascii="PT Astra Serif" w:hAnsi="PT Astra Serif" w:cs="PT Astra Serif"/>
          <w:b/>
          <w:szCs w:val="28"/>
        </w:rPr>
        <w:t>постановления</w:t>
      </w:r>
      <w:r w:rsidRPr="0038367C">
        <w:rPr>
          <w:rFonts w:ascii="PT Astra Serif" w:hAnsi="PT Astra Serif" w:cs="PT Astra Serif"/>
          <w:b/>
          <w:szCs w:val="28"/>
        </w:rPr>
        <w:t xml:space="preserve"> Алтайского </w:t>
      </w:r>
      <w:r w:rsidR="00601D86" w:rsidRPr="0038367C">
        <w:rPr>
          <w:rFonts w:ascii="PT Astra Serif" w:hAnsi="PT Astra Serif" w:cs="PT Astra Serif"/>
          <w:b/>
          <w:szCs w:val="28"/>
        </w:rPr>
        <w:t xml:space="preserve">краевого Законодательного </w:t>
      </w:r>
    </w:p>
    <w:p w:rsidR="00EF423A" w:rsidRDefault="00601D86" w:rsidP="00601D86">
      <w:pPr>
        <w:pStyle w:val="ConsPlusNormal"/>
        <w:spacing w:line="240" w:lineRule="exact"/>
        <w:jc w:val="center"/>
        <w:rPr>
          <w:rFonts w:ascii="PT Astra Serif" w:hAnsi="PT Astra Serif"/>
          <w:b/>
          <w:szCs w:val="28"/>
        </w:rPr>
      </w:pPr>
      <w:r w:rsidRPr="0038367C">
        <w:rPr>
          <w:rFonts w:ascii="PT Astra Serif" w:hAnsi="PT Astra Serif" w:cs="PT Astra Serif"/>
          <w:b/>
          <w:szCs w:val="28"/>
        </w:rPr>
        <w:t>Собрания</w:t>
      </w:r>
      <w:r w:rsidR="000C177A" w:rsidRPr="0038367C">
        <w:rPr>
          <w:rFonts w:ascii="PT Astra Serif" w:hAnsi="PT Astra Serif" w:cs="PT Astra Serif"/>
          <w:b/>
          <w:szCs w:val="28"/>
        </w:rPr>
        <w:t xml:space="preserve"> </w:t>
      </w:r>
      <w:r w:rsidRPr="0038367C">
        <w:rPr>
          <w:rFonts w:ascii="PT Astra Serif" w:hAnsi="PT Astra Serif" w:cs="PT Astra Serif"/>
          <w:b/>
          <w:szCs w:val="28"/>
        </w:rPr>
        <w:t>«</w:t>
      </w:r>
      <w:r w:rsidRPr="0038367C">
        <w:rPr>
          <w:rFonts w:ascii="PT Astra Serif" w:hAnsi="PT Astra Serif"/>
          <w:b/>
          <w:szCs w:val="28"/>
        </w:rPr>
        <w:t xml:space="preserve">О внесении изменений в приложение к постановлению Алтайского краевого Законодательного Собрания от 3 июля 2017 года </w:t>
      </w:r>
    </w:p>
    <w:p w:rsidR="00EF423A" w:rsidRDefault="00601D86" w:rsidP="00601D86">
      <w:pPr>
        <w:pStyle w:val="ConsPlusNormal"/>
        <w:spacing w:line="240" w:lineRule="exact"/>
        <w:jc w:val="center"/>
        <w:rPr>
          <w:rFonts w:ascii="PT Astra Serif" w:hAnsi="PT Astra Serif"/>
          <w:b/>
          <w:szCs w:val="28"/>
        </w:rPr>
      </w:pPr>
      <w:r w:rsidRPr="0038367C">
        <w:rPr>
          <w:rFonts w:ascii="PT Astra Serif" w:hAnsi="PT Astra Serif"/>
          <w:b/>
          <w:szCs w:val="28"/>
        </w:rPr>
        <w:t xml:space="preserve">№ 175 «О Почетной грамоте Алтайского краевого Законодательного Собрания» и в приложение к постановлению Алтайского краевого Законодательного Собрания от 3 июля 2017 года № 176 </w:t>
      </w:r>
    </w:p>
    <w:p w:rsidR="00003AAA" w:rsidRPr="0038367C" w:rsidRDefault="00601D86" w:rsidP="00601D86">
      <w:pPr>
        <w:pStyle w:val="ConsPlusNormal"/>
        <w:spacing w:line="240" w:lineRule="exact"/>
        <w:jc w:val="center"/>
        <w:rPr>
          <w:rFonts w:ascii="PT Astra Serif" w:hAnsi="PT Astra Serif"/>
          <w:b/>
          <w:szCs w:val="28"/>
        </w:rPr>
      </w:pPr>
      <w:bookmarkStart w:id="0" w:name="_GoBack"/>
      <w:bookmarkEnd w:id="0"/>
      <w:r w:rsidRPr="0038367C">
        <w:rPr>
          <w:rFonts w:ascii="PT Astra Serif" w:hAnsi="PT Astra Serif"/>
          <w:b/>
          <w:szCs w:val="28"/>
        </w:rPr>
        <w:t>«О Благодарственном письме Алтайского краевого Законодательного Собрания»</w:t>
      </w:r>
    </w:p>
    <w:p w:rsidR="00003AAA" w:rsidRPr="0038367C" w:rsidRDefault="00003AAA">
      <w:pPr>
        <w:shd w:val="clear" w:color="auto" w:fill="FFFFFF"/>
        <w:rPr>
          <w:rFonts w:ascii="PT Astra Serif" w:hAnsi="PT Astra Serif"/>
          <w:spacing w:val="2"/>
          <w:sz w:val="28"/>
          <w:szCs w:val="28"/>
        </w:rPr>
      </w:pPr>
    </w:p>
    <w:p w:rsidR="0038367C" w:rsidRPr="0038367C" w:rsidRDefault="0038367C">
      <w:pPr>
        <w:shd w:val="clear" w:color="auto" w:fill="FFFFFF"/>
        <w:rPr>
          <w:rFonts w:ascii="PT Astra Serif" w:hAnsi="PT Astra Serif"/>
          <w:spacing w:val="2"/>
          <w:sz w:val="28"/>
          <w:szCs w:val="28"/>
        </w:rPr>
      </w:pPr>
    </w:p>
    <w:p w:rsidR="001003AA" w:rsidRDefault="00D11EBE" w:rsidP="00FF7693">
      <w:pPr>
        <w:shd w:val="clear" w:color="auto" w:fill="FFFFFF"/>
        <w:ind w:firstLine="708"/>
        <w:jc w:val="both"/>
        <w:rPr>
          <w:rFonts w:ascii="PT Astra Serif" w:hAnsi="PT Astra Serif"/>
          <w:sz w:val="28"/>
          <w:szCs w:val="28"/>
        </w:rPr>
      </w:pPr>
      <w:r w:rsidRPr="0038367C">
        <w:rPr>
          <w:rFonts w:ascii="PT Astra Serif" w:hAnsi="PT Astra Serif"/>
          <w:sz w:val="28"/>
          <w:szCs w:val="28"/>
        </w:rPr>
        <w:t xml:space="preserve">Настоящий проект постановления подготовлен </w:t>
      </w:r>
      <w:r w:rsidR="00FF7693" w:rsidRPr="0038367C">
        <w:rPr>
          <w:rFonts w:ascii="PT Astra Serif" w:hAnsi="PT Astra Serif"/>
          <w:sz w:val="28"/>
          <w:szCs w:val="28"/>
        </w:rPr>
        <w:t>с целью</w:t>
      </w:r>
      <w:r w:rsidRPr="0038367C">
        <w:rPr>
          <w:rFonts w:ascii="PT Astra Serif" w:hAnsi="PT Astra Serif"/>
          <w:sz w:val="28"/>
          <w:szCs w:val="28"/>
        </w:rPr>
        <w:t xml:space="preserve"> </w:t>
      </w:r>
      <w:r w:rsidR="00FF7693" w:rsidRPr="0038367C">
        <w:rPr>
          <w:rFonts w:ascii="PT Astra Serif" w:hAnsi="PT Astra Serif"/>
          <w:sz w:val="28"/>
          <w:szCs w:val="28"/>
        </w:rPr>
        <w:t xml:space="preserve">изменения круга субъектов, имеющих право направлять ходатайства о поощрении Благодарственным письмом и награждении Почетной грамотой в Алтайское краевое Законодательное Собрание, и </w:t>
      </w:r>
      <w:r w:rsidR="001003AA">
        <w:rPr>
          <w:rFonts w:ascii="PT Astra Serif" w:hAnsi="PT Astra Serif"/>
          <w:sz w:val="28"/>
          <w:szCs w:val="28"/>
        </w:rPr>
        <w:t xml:space="preserve">расширения списка документов, необходимых для </w:t>
      </w:r>
      <w:r w:rsidR="001003AA" w:rsidRPr="0038367C">
        <w:rPr>
          <w:rFonts w:ascii="PT Astra Serif" w:hAnsi="PT Astra Serif"/>
          <w:sz w:val="28"/>
          <w:szCs w:val="28"/>
        </w:rPr>
        <w:t>поощрени</w:t>
      </w:r>
      <w:r w:rsidR="001003AA">
        <w:rPr>
          <w:rFonts w:ascii="PT Astra Serif" w:hAnsi="PT Astra Serif"/>
          <w:sz w:val="28"/>
          <w:szCs w:val="28"/>
        </w:rPr>
        <w:t>я</w:t>
      </w:r>
      <w:r w:rsidR="001003AA" w:rsidRPr="0038367C">
        <w:rPr>
          <w:rFonts w:ascii="PT Astra Serif" w:hAnsi="PT Astra Serif"/>
          <w:sz w:val="28"/>
          <w:szCs w:val="28"/>
        </w:rPr>
        <w:t xml:space="preserve"> Благодарственным письмом и награждени</w:t>
      </w:r>
      <w:r w:rsidR="001003AA">
        <w:rPr>
          <w:rFonts w:ascii="PT Astra Serif" w:hAnsi="PT Astra Serif"/>
          <w:sz w:val="28"/>
          <w:szCs w:val="28"/>
        </w:rPr>
        <w:t>я</w:t>
      </w:r>
      <w:r w:rsidR="001003AA" w:rsidRPr="0038367C">
        <w:rPr>
          <w:rFonts w:ascii="PT Astra Serif" w:hAnsi="PT Astra Serif"/>
          <w:sz w:val="28"/>
          <w:szCs w:val="28"/>
        </w:rPr>
        <w:t xml:space="preserve"> Почетной грамотой</w:t>
      </w:r>
      <w:r w:rsidR="001003AA">
        <w:rPr>
          <w:rFonts w:ascii="PT Astra Serif" w:hAnsi="PT Astra Serif"/>
          <w:sz w:val="28"/>
          <w:szCs w:val="28"/>
        </w:rPr>
        <w:t>, если субъектами, направляющими ходатайство, являются организации.</w:t>
      </w:r>
    </w:p>
    <w:p w:rsidR="00003AAA" w:rsidRPr="0038367C" w:rsidRDefault="000C177A" w:rsidP="00FF7693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8367C">
        <w:rPr>
          <w:rFonts w:ascii="PT Astra Serif" w:hAnsi="PT Astra Serif" w:cs="PT Astra Serif"/>
          <w:sz w:val="28"/>
          <w:szCs w:val="28"/>
        </w:rPr>
        <w:t xml:space="preserve">Также </w:t>
      </w:r>
      <w:r w:rsidR="00D11EBE" w:rsidRPr="0038367C">
        <w:rPr>
          <w:rFonts w:ascii="PT Astra Serif" w:hAnsi="PT Astra Serif" w:cs="PT Astra Serif"/>
          <w:sz w:val="28"/>
          <w:szCs w:val="28"/>
        </w:rPr>
        <w:t>проектом постановления</w:t>
      </w:r>
      <w:r w:rsidRPr="0038367C">
        <w:rPr>
          <w:rFonts w:ascii="PT Astra Serif" w:hAnsi="PT Astra Serif" w:cs="PT Astra Serif"/>
          <w:sz w:val="28"/>
          <w:szCs w:val="28"/>
        </w:rPr>
        <w:t xml:space="preserve"> вносятся изменения юридико-технического характера.</w:t>
      </w:r>
    </w:p>
    <w:p w:rsidR="0038367C" w:rsidRPr="0038367C" w:rsidRDefault="0038367C" w:rsidP="0038367C">
      <w:pPr>
        <w:widowControl w:val="0"/>
        <w:autoSpaceDE w:val="0"/>
        <w:autoSpaceDN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38367C" w:rsidRPr="0038367C" w:rsidRDefault="0038367C" w:rsidP="0038367C">
      <w:pPr>
        <w:widowControl w:val="0"/>
        <w:autoSpaceDE w:val="0"/>
        <w:autoSpaceDN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38367C" w:rsidRPr="0038367C" w:rsidRDefault="0038367C" w:rsidP="0038367C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84"/>
        <w:gridCol w:w="4388"/>
      </w:tblGrid>
      <w:tr w:rsidR="0038367C" w:rsidRPr="0038367C" w:rsidTr="00B11BB2">
        <w:tc>
          <w:tcPr>
            <w:tcW w:w="5353" w:type="dxa"/>
            <w:shd w:val="clear" w:color="auto" w:fill="auto"/>
          </w:tcPr>
          <w:p w:rsidR="0038367C" w:rsidRPr="0038367C" w:rsidRDefault="0038367C" w:rsidP="00B11BB2">
            <w:pPr>
              <w:widowControl w:val="0"/>
              <w:autoSpaceDE w:val="0"/>
              <w:autoSpaceDN w:val="0"/>
              <w:spacing w:line="240" w:lineRule="exact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38367C">
              <w:rPr>
                <w:rFonts w:ascii="PT Astra Serif" w:hAnsi="PT Astra Serif"/>
                <w:sz w:val="28"/>
                <w:szCs w:val="28"/>
              </w:rPr>
              <w:t>Заместитель председателя Алтайского краевого Законодательного Собрания – председатель постоянного комитета по правовой политике и местному самоуправлению</w:t>
            </w:r>
          </w:p>
        </w:tc>
        <w:tc>
          <w:tcPr>
            <w:tcW w:w="4501" w:type="dxa"/>
            <w:shd w:val="clear" w:color="auto" w:fill="auto"/>
          </w:tcPr>
          <w:p w:rsidR="0038367C" w:rsidRPr="0038367C" w:rsidRDefault="0038367C" w:rsidP="00B11BB2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38367C" w:rsidRPr="0038367C" w:rsidRDefault="0038367C" w:rsidP="00B11BB2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38367C" w:rsidRPr="0038367C" w:rsidRDefault="0038367C" w:rsidP="00B11BB2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38367C" w:rsidRPr="0038367C" w:rsidRDefault="0038367C" w:rsidP="00B11BB2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38367C" w:rsidRPr="0038367C" w:rsidRDefault="0038367C" w:rsidP="00B11BB2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38367C">
              <w:rPr>
                <w:rFonts w:ascii="PT Astra Serif" w:hAnsi="PT Astra Serif"/>
                <w:color w:val="000000"/>
                <w:sz w:val="28"/>
                <w:szCs w:val="28"/>
              </w:rPr>
              <w:t>Д.</w:t>
            </w:r>
            <w:r w:rsidRPr="0038367C">
              <w:rPr>
                <w:rFonts w:ascii="PT Astra Serif" w:hAnsi="PT Astra Serif"/>
                <w:sz w:val="28"/>
                <w:szCs w:val="28"/>
              </w:rPr>
              <w:t>А. Голобородько</w:t>
            </w:r>
          </w:p>
        </w:tc>
      </w:tr>
    </w:tbl>
    <w:p w:rsidR="0038367C" w:rsidRPr="00FF7693" w:rsidRDefault="0038367C" w:rsidP="0038367C">
      <w:pPr>
        <w:jc w:val="both"/>
        <w:rPr>
          <w:rFonts w:ascii="PT Astra Serif" w:hAnsi="PT Astra Serif" w:cs="PT Astra Serif"/>
          <w:sz w:val="26"/>
          <w:szCs w:val="26"/>
        </w:rPr>
      </w:pPr>
    </w:p>
    <w:sectPr w:rsidR="0038367C" w:rsidRPr="00FF7693">
      <w:headerReference w:type="default" r:id="rId6"/>
      <w:pgSz w:w="11907" w:h="16840"/>
      <w:pgMar w:top="1134" w:right="850" w:bottom="1134" w:left="1701" w:header="284" w:footer="73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AA1" w:rsidRDefault="00343AA1">
      <w:r>
        <w:separator/>
      </w:r>
    </w:p>
  </w:endnote>
  <w:endnote w:type="continuationSeparator" w:id="0">
    <w:p w:rsidR="00343AA1" w:rsidRDefault="00343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AA1" w:rsidRDefault="00343AA1">
      <w:r>
        <w:separator/>
      </w:r>
    </w:p>
  </w:footnote>
  <w:footnote w:type="continuationSeparator" w:id="0">
    <w:p w:rsidR="00343AA1" w:rsidRDefault="00343A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4267924"/>
      <w:docPartObj>
        <w:docPartGallery w:val="Page Numbers (Top of Page)"/>
        <w:docPartUnique/>
      </w:docPartObj>
    </w:sdtPr>
    <w:sdtEndPr/>
    <w:sdtContent>
      <w:p w:rsidR="00003AAA" w:rsidRDefault="000C177A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7693">
          <w:rPr>
            <w:noProof/>
          </w:rPr>
          <w:t>2</w:t>
        </w:r>
        <w:r>
          <w:fldChar w:fldCharType="end"/>
        </w:r>
      </w:p>
    </w:sdtContent>
  </w:sdt>
  <w:p w:rsidR="00003AAA" w:rsidRDefault="00003AAA">
    <w:pPr>
      <w:pStyle w:val="af6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AAA"/>
    <w:rsid w:val="00003AAA"/>
    <w:rsid w:val="000C177A"/>
    <w:rsid w:val="001003AA"/>
    <w:rsid w:val="00343AA1"/>
    <w:rsid w:val="0038367C"/>
    <w:rsid w:val="00601D86"/>
    <w:rsid w:val="00C42D2F"/>
    <w:rsid w:val="00D11EBE"/>
    <w:rsid w:val="00D44391"/>
    <w:rsid w:val="00EF423A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EE630D-D9FE-4B4A-9A31-EB1E1ABD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153"/>
        <w:tab w:val="right" w:pos="8306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page number"/>
    <w:basedOn w:val="a0"/>
  </w:style>
  <w:style w:type="paragraph" w:styleId="af9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rsid w:val="001003AA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1003A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Юлия Юрьевна</dc:creator>
  <cp:keywords/>
  <dc:description/>
  <cp:lastModifiedBy>Анастасия Владимировна Пацева</cp:lastModifiedBy>
  <cp:revision>156</cp:revision>
  <cp:lastPrinted>2024-07-30T03:58:00Z</cp:lastPrinted>
  <dcterms:created xsi:type="dcterms:W3CDTF">2024-05-03T10:06:00Z</dcterms:created>
  <dcterms:modified xsi:type="dcterms:W3CDTF">2024-08-12T05:32:00Z</dcterms:modified>
</cp:coreProperties>
</file>